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C7D5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5C7D50">
              <w:t>24954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5C7D50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A64FAF" w:rsidRPr="00A64FAF" w:rsidRDefault="00DF424B" w:rsidP="00A64FA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r w:rsidR="00A64FAF" w:rsidRPr="00A64FAF">
        <w:rPr>
          <w:rFonts w:ascii="Times New Roman" w:hAnsi="Times New Roman"/>
          <w:b/>
          <w:bCs/>
          <w:sz w:val="22"/>
          <w:szCs w:val="22"/>
          <w:lang w:val="ro-RO"/>
        </w:rPr>
        <w:t>Construire LOCUINȚ</w:t>
      </w:r>
      <w:r w:rsidR="00835D40">
        <w:rPr>
          <w:rFonts w:ascii="Times New Roman" w:hAnsi="Times New Roman"/>
          <w:b/>
          <w:bCs/>
          <w:sz w:val="22"/>
          <w:szCs w:val="22"/>
          <w:lang w:val="ro-RO"/>
        </w:rPr>
        <w:t>Ă</w:t>
      </w:r>
      <w:r w:rsidR="00A64FAF" w:rsidRPr="00A64FAF">
        <w:rPr>
          <w:rFonts w:ascii="Times New Roman" w:hAnsi="Times New Roman"/>
          <w:szCs w:val="24"/>
          <w:lang w:val="ro-RO"/>
        </w:rPr>
        <w:t>.</w:t>
      </w:r>
      <w:r w:rsidR="00A64FAF" w:rsidRPr="00A64FAF">
        <w:rPr>
          <w:rFonts w:ascii="Times New Roman" w:hAnsi="Times New Roman"/>
          <w:bCs/>
          <w:szCs w:val="24"/>
          <w:lang w:val="ro-RO"/>
        </w:rPr>
        <w:t xml:space="preserve"> </w:t>
      </w:r>
      <w:r w:rsidR="00A64FAF" w:rsidRPr="00A64FAF">
        <w:rPr>
          <w:rFonts w:ascii="Times New Roman" w:hAnsi="Times New Roman"/>
          <w:szCs w:val="24"/>
          <w:lang w:val="ro-RO"/>
        </w:rPr>
        <w:t xml:space="preserve"> </w:t>
      </w:r>
    </w:p>
    <w:p w:rsidR="00A64FAF" w:rsidRDefault="00A64FAF" w:rsidP="00F266BA">
      <w:pPr>
        <w:rPr>
          <w:rFonts w:ascii="Times New Roman" w:hAnsi="Times New Roman"/>
          <w:szCs w:val="24"/>
        </w:rPr>
      </w:pPr>
    </w:p>
    <w:p w:rsidR="00DF424B" w:rsidRDefault="00FA5CEA" w:rsidP="00F266BA">
      <w:pPr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4FAF" w:rsidRPr="002454FC" w:rsidRDefault="00FA5CEA" w:rsidP="00A64FAF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</w:t>
      </w:r>
      <w:proofErr w:type="gramStart"/>
      <w:r w:rsidR="00945D44">
        <w:t xml:space="preserve">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proofErr w:type="gramEnd"/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proofErr w:type="spellStart"/>
      <w:r w:rsidR="00835D40">
        <w:rPr>
          <w:b/>
          <w:bCs/>
          <w:sz w:val="22"/>
          <w:szCs w:val="22"/>
        </w:rPr>
        <w:t>Construire</w:t>
      </w:r>
      <w:proofErr w:type="spellEnd"/>
      <w:r w:rsidR="00A64FAF">
        <w:rPr>
          <w:b/>
          <w:bCs/>
          <w:sz w:val="22"/>
          <w:szCs w:val="22"/>
        </w:rPr>
        <w:t xml:space="preserve"> LOCUINȚ</w:t>
      </w:r>
      <w:r w:rsidR="00835D40">
        <w:rPr>
          <w:b/>
          <w:bCs/>
          <w:sz w:val="22"/>
          <w:szCs w:val="22"/>
        </w:rPr>
        <w:t>Ă</w:t>
      </w:r>
      <w:r w:rsidR="00A64FAF">
        <w:rPr>
          <w:b/>
          <w:bCs/>
          <w:sz w:val="22"/>
          <w:szCs w:val="22"/>
        </w:rPr>
        <w:t xml:space="preserve">,  </w:t>
      </w:r>
      <w:proofErr w:type="spellStart"/>
      <w:r w:rsidR="00A64FAF">
        <w:rPr>
          <w:b/>
          <w:bCs/>
          <w:sz w:val="22"/>
          <w:szCs w:val="22"/>
        </w:rPr>
        <w:t>generat</w:t>
      </w:r>
      <w:proofErr w:type="spellEnd"/>
      <w:r w:rsidR="00A64FAF">
        <w:rPr>
          <w:b/>
          <w:bCs/>
          <w:sz w:val="22"/>
          <w:szCs w:val="22"/>
        </w:rPr>
        <w:t xml:space="preserve"> de </w:t>
      </w:r>
      <w:proofErr w:type="spellStart"/>
      <w:r w:rsidR="00A64FAF">
        <w:rPr>
          <w:b/>
          <w:bCs/>
          <w:sz w:val="22"/>
          <w:szCs w:val="22"/>
        </w:rPr>
        <w:t>imobilul</w:t>
      </w:r>
      <w:proofErr w:type="spellEnd"/>
      <w:r w:rsidR="00A64FAF">
        <w:rPr>
          <w:b/>
          <w:bCs/>
          <w:sz w:val="22"/>
          <w:szCs w:val="22"/>
        </w:rPr>
        <w:t xml:space="preserve"> </w:t>
      </w:r>
      <w:proofErr w:type="spellStart"/>
      <w:r w:rsidR="00A64FAF">
        <w:rPr>
          <w:b/>
          <w:bCs/>
          <w:sz w:val="22"/>
          <w:szCs w:val="22"/>
        </w:rPr>
        <w:t>situat</w:t>
      </w:r>
      <w:proofErr w:type="spellEnd"/>
      <w:r w:rsidR="00A64FAF">
        <w:rPr>
          <w:b/>
          <w:bCs/>
          <w:sz w:val="22"/>
          <w:szCs w:val="22"/>
        </w:rPr>
        <w:t xml:space="preserve"> in Dej, </w:t>
      </w:r>
      <w:proofErr w:type="spellStart"/>
      <w:r w:rsidR="00A64FAF">
        <w:rPr>
          <w:b/>
          <w:bCs/>
          <w:sz w:val="22"/>
          <w:szCs w:val="22"/>
        </w:rPr>
        <w:t>str.Frunzișului</w:t>
      </w:r>
      <w:proofErr w:type="spellEnd"/>
      <w:r w:rsidR="00A64FAF">
        <w:rPr>
          <w:b/>
          <w:bCs/>
          <w:sz w:val="22"/>
          <w:szCs w:val="22"/>
        </w:rPr>
        <w:t>, nr.11, CF 60013, cad 60013</w:t>
      </w:r>
      <w:r w:rsidR="00A64FAF" w:rsidRPr="00252B19">
        <w:rPr>
          <w:bCs/>
        </w:rPr>
        <w:t>,</w:t>
      </w:r>
      <w:r w:rsidR="00A64FAF">
        <w:rPr>
          <w:bCs/>
        </w:rPr>
        <w:t xml:space="preserve"> </w:t>
      </w:r>
      <w:proofErr w:type="spellStart"/>
      <w:r w:rsidR="00A64FAF">
        <w:rPr>
          <w:bCs/>
        </w:rPr>
        <w:t>proprietar</w:t>
      </w:r>
      <w:proofErr w:type="spellEnd"/>
      <w:r w:rsidR="00A64FAF">
        <w:rPr>
          <w:bCs/>
        </w:rPr>
        <w:t xml:space="preserve"> </w:t>
      </w:r>
      <w:r w:rsidR="00A64FAF">
        <w:t>RUS PAUL ANDREI.</w:t>
      </w:r>
      <w:r w:rsidR="00A64FAF">
        <w:rPr>
          <w:bCs/>
        </w:rPr>
        <w:t xml:space="preserve"> </w:t>
      </w:r>
      <w:r w:rsidR="00A64FAF">
        <w:t xml:space="preserve"> </w:t>
      </w:r>
    </w:p>
    <w:p w:rsidR="00BC6D48" w:rsidRDefault="00BC6D48" w:rsidP="007705CB">
      <w:pPr>
        <w:autoSpaceDE w:val="0"/>
        <w:autoSpaceDN w:val="0"/>
        <w:adjustRightInd w:val="0"/>
        <w:jc w:val="both"/>
      </w:pP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F266BA">
        <w:rPr>
          <w:rFonts w:ascii="Times New Roman" w:hAnsi="Times New Roman"/>
        </w:rPr>
        <w:t>C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F266BA">
        <w:rPr>
          <w:rFonts w:ascii="Times New Roman" w:hAnsi="Times New Roman"/>
          <w:b/>
          <w:color w:val="000000"/>
        </w:rPr>
        <w:t>L.4.</w:t>
      </w:r>
      <w:r w:rsidR="00CC6E44" w:rsidRPr="00F235F1">
        <w:rPr>
          <w:rFonts w:ascii="Times New Roman" w:hAnsi="Times New Roman"/>
          <w:b/>
          <w:color w:val="000000"/>
        </w:rPr>
        <w:t>-</w:t>
      </w:r>
      <w:r w:rsidR="002E498B" w:rsidRPr="002E498B">
        <w:rPr>
          <w:rFonts w:ascii="Times New Roman" w:hAnsi="Times New Roman"/>
          <w:color w:val="000000"/>
        </w:rPr>
        <w:t xml:space="preserve"> </w:t>
      </w:r>
      <w:r w:rsidR="00F266BA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F266BA">
        <w:rPr>
          <w:rFonts w:ascii="Times New Roman" w:hAnsi="Times New Roman"/>
          <w:color w:val="000000"/>
          <w:sz w:val="20"/>
        </w:rPr>
        <w:t xml:space="preserve"> </w:t>
      </w:r>
      <w:r w:rsidR="00F266BA" w:rsidRPr="00473DAE">
        <w:rPr>
          <w:rFonts w:ascii="Times New Roman" w:hAnsi="Times New Roman"/>
          <w:color w:val="000000"/>
          <w:sz w:val="20"/>
        </w:rPr>
        <w:t>CU MAXIM P+2 NIVELURI, SIT</w:t>
      </w:r>
      <w:r w:rsidR="00F266BA">
        <w:rPr>
          <w:rFonts w:ascii="Times New Roman" w:hAnsi="Times New Roman"/>
          <w:color w:val="000000"/>
          <w:sz w:val="20"/>
        </w:rPr>
        <w:t>UATE IN NOILE EXTINDERI SAU</w:t>
      </w:r>
      <w:r w:rsidR="00F266BA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</w:t>
      </w:r>
      <w:r w:rsidR="00F266BA">
        <w:rPr>
          <w:rFonts w:ascii="Times New Roman" w:hAnsi="Times New Roman"/>
          <w:szCs w:val="24"/>
          <w:lang w:val="fr-FR"/>
        </w:rPr>
        <w:t>r</w:t>
      </w:r>
      <w:proofErr w:type="spellEnd"/>
      <w:r w:rsidR="00F266BA">
        <w:rPr>
          <w:rFonts w:ascii="Times New Roman" w:hAnsi="Times New Roman"/>
          <w:szCs w:val="24"/>
          <w:lang w:val="fr-FR"/>
        </w:rPr>
        <w:t xml:space="preserve"> </w:t>
      </w:r>
      <w:r w:rsidR="00A64FAF">
        <w:rPr>
          <w:rFonts w:ascii="Times New Roman" w:hAnsi="Times New Roman"/>
          <w:szCs w:val="24"/>
          <w:lang w:val="fr-FR"/>
        </w:rPr>
        <w:t xml:space="preserve"> RUS PAUL ANDREI</w:t>
      </w:r>
      <w:r w:rsidR="002E498B" w:rsidRPr="002E498B">
        <w:rPr>
          <w:bCs/>
          <w:sz w:val="28"/>
          <w:szCs w:val="28"/>
        </w:rPr>
        <w:t>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63F99"/>
    <w:rsid w:val="00277021"/>
    <w:rsid w:val="00292E1C"/>
    <w:rsid w:val="002A7706"/>
    <w:rsid w:val="002B24EB"/>
    <w:rsid w:val="002B4C22"/>
    <w:rsid w:val="002D03C6"/>
    <w:rsid w:val="002D21C2"/>
    <w:rsid w:val="002E498B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C7D50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D4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64FAF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266BA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5</cp:revision>
  <cp:lastPrinted>2018-06-15T11:28:00Z</cp:lastPrinted>
  <dcterms:created xsi:type="dcterms:W3CDTF">2018-10-08T08:42:00Z</dcterms:created>
  <dcterms:modified xsi:type="dcterms:W3CDTF">2018-10-08T09:22:00Z</dcterms:modified>
</cp:coreProperties>
</file>